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2E83A" w14:textId="54A5B64F" w:rsidR="001232B4" w:rsidRPr="001A6224" w:rsidRDefault="001232B4" w:rsidP="001A6224">
      <w:pPr>
        <w:pStyle w:val="NoSpacing"/>
        <w:rPr>
          <w:sz w:val="24"/>
          <w:szCs w:val="24"/>
        </w:rPr>
      </w:pPr>
    </w:p>
    <w:p w14:paraId="33E89270" w14:textId="77777777" w:rsidR="00E02FB1" w:rsidRPr="00E02FB1" w:rsidRDefault="00E02FB1" w:rsidP="00E02FB1">
      <w:pPr>
        <w:pStyle w:val="NoSpacing"/>
        <w:rPr>
          <w:sz w:val="24"/>
          <w:szCs w:val="24"/>
        </w:rPr>
      </w:pPr>
    </w:p>
    <w:p w14:paraId="0D94FF56" w14:textId="58BB5FFC" w:rsidR="009E04E5" w:rsidRPr="009E04E5" w:rsidRDefault="009E04E5" w:rsidP="009E04E5">
      <w:pPr>
        <w:jc w:val="center"/>
        <w:rPr>
          <w:rFonts w:ascii="Kelly Slab" w:hAnsi="Kelly Slab"/>
          <w:b/>
          <w:bCs/>
          <w:sz w:val="36"/>
          <w:szCs w:val="36"/>
          <w:u w:val="single"/>
        </w:rPr>
      </w:pPr>
      <w:r w:rsidRPr="009E04E5">
        <w:rPr>
          <w:rFonts w:ascii="Kelly Slab" w:hAnsi="Kelly Slab"/>
          <w:b/>
          <w:bCs/>
          <w:sz w:val="36"/>
          <w:szCs w:val="36"/>
          <w:u w:val="single"/>
        </w:rPr>
        <w:t>Equality and Diversity Policy</w:t>
      </w:r>
    </w:p>
    <w:p w14:paraId="5891A8E4" w14:textId="77777777" w:rsidR="009E04E5" w:rsidRPr="00DD7574" w:rsidRDefault="009E04E5" w:rsidP="009E04E5">
      <w:pPr>
        <w:pStyle w:val="ListParagraph"/>
        <w:numPr>
          <w:ilvl w:val="0"/>
          <w:numId w:val="8"/>
        </w:numPr>
        <w:rPr>
          <w:rFonts w:cstheme="minorHAnsi"/>
          <w:b/>
          <w:bCs/>
          <w:sz w:val="24"/>
          <w:szCs w:val="24"/>
        </w:rPr>
      </w:pPr>
      <w:r w:rsidRPr="00DD7574">
        <w:rPr>
          <w:rFonts w:cstheme="minorHAnsi"/>
          <w:b/>
          <w:bCs/>
          <w:sz w:val="24"/>
          <w:szCs w:val="24"/>
        </w:rPr>
        <w:t>Introduction</w:t>
      </w:r>
    </w:p>
    <w:p w14:paraId="67091A14" w14:textId="77777777" w:rsidR="009E04E5" w:rsidRPr="00DD7574" w:rsidRDefault="009E04E5" w:rsidP="009E04E5">
      <w:pPr>
        <w:pStyle w:val="ListParagraph"/>
        <w:rPr>
          <w:rFonts w:cstheme="minorHAnsi"/>
          <w:sz w:val="24"/>
          <w:szCs w:val="24"/>
        </w:rPr>
      </w:pPr>
      <w:r w:rsidRPr="00DD7574">
        <w:rPr>
          <w:rFonts w:cstheme="minorHAnsi"/>
          <w:sz w:val="24"/>
          <w:szCs w:val="24"/>
        </w:rPr>
        <w:t>R2R maintenance and Fire Stopping Ltd are a Company providing high quality service in the property sector.</w:t>
      </w:r>
    </w:p>
    <w:p w14:paraId="633A56A4" w14:textId="77777777" w:rsidR="009E04E5" w:rsidRPr="00DD7574" w:rsidRDefault="009E04E5" w:rsidP="009E04E5">
      <w:pPr>
        <w:pStyle w:val="ListParagraph"/>
        <w:rPr>
          <w:rFonts w:cstheme="minorHAnsi"/>
          <w:sz w:val="24"/>
          <w:szCs w:val="24"/>
        </w:rPr>
      </w:pPr>
      <w:r w:rsidRPr="00DD7574">
        <w:rPr>
          <w:rFonts w:cstheme="minorHAnsi"/>
          <w:sz w:val="24"/>
          <w:szCs w:val="24"/>
        </w:rPr>
        <w:t>We carry out a full maintenance service and are a BM Trada Accredited Company providing Fire Stopping, Fire Door Installation and Fire Door maintenance.</w:t>
      </w:r>
    </w:p>
    <w:p w14:paraId="501AC890" w14:textId="77777777" w:rsidR="009E04E5" w:rsidRPr="00DD7574" w:rsidRDefault="009E04E5" w:rsidP="009E04E5">
      <w:pPr>
        <w:pStyle w:val="ListParagraph"/>
        <w:rPr>
          <w:rFonts w:cstheme="minorHAnsi"/>
          <w:sz w:val="24"/>
          <w:szCs w:val="24"/>
        </w:rPr>
      </w:pPr>
    </w:p>
    <w:p w14:paraId="2E8D273D" w14:textId="77777777" w:rsidR="009E04E5" w:rsidRPr="00DD7574" w:rsidRDefault="009E04E5" w:rsidP="009E04E5">
      <w:pPr>
        <w:pStyle w:val="ListParagraph"/>
        <w:rPr>
          <w:rFonts w:cstheme="minorHAnsi"/>
          <w:sz w:val="24"/>
          <w:szCs w:val="24"/>
        </w:rPr>
      </w:pPr>
      <w:r w:rsidRPr="00DD7574">
        <w:rPr>
          <w:rFonts w:cstheme="minorHAnsi"/>
          <w:sz w:val="24"/>
          <w:szCs w:val="24"/>
        </w:rPr>
        <w:t>We value diversity and our core value is to treat all people with respect regardless of their age, religion, colour, background, sex, sexual orientation, marital status and disability.</w:t>
      </w:r>
    </w:p>
    <w:p w14:paraId="78270A5A" w14:textId="77777777" w:rsidR="009E04E5" w:rsidRPr="00DD7574" w:rsidRDefault="009E04E5" w:rsidP="009E04E5">
      <w:pPr>
        <w:pStyle w:val="ListParagraph"/>
        <w:rPr>
          <w:rFonts w:cstheme="minorHAnsi"/>
          <w:sz w:val="24"/>
          <w:szCs w:val="24"/>
        </w:rPr>
      </w:pPr>
    </w:p>
    <w:p w14:paraId="0CC50B92" w14:textId="77777777" w:rsidR="009E04E5" w:rsidRPr="00DD7574" w:rsidRDefault="009E04E5" w:rsidP="009E04E5">
      <w:pPr>
        <w:pStyle w:val="ListParagraph"/>
        <w:numPr>
          <w:ilvl w:val="0"/>
          <w:numId w:val="8"/>
        </w:numPr>
        <w:rPr>
          <w:rFonts w:cstheme="minorHAnsi"/>
          <w:b/>
          <w:bCs/>
          <w:sz w:val="24"/>
          <w:szCs w:val="24"/>
        </w:rPr>
      </w:pPr>
      <w:r w:rsidRPr="00DD7574">
        <w:rPr>
          <w:rFonts w:cstheme="minorHAnsi"/>
          <w:b/>
          <w:bCs/>
          <w:sz w:val="24"/>
          <w:szCs w:val="24"/>
        </w:rPr>
        <w:t>Legislation</w:t>
      </w:r>
    </w:p>
    <w:p w14:paraId="4D0FC58A" w14:textId="62E97AB5" w:rsidR="009E04E5" w:rsidRPr="00DD7574" w:rsidRDefault="009E04E5" w:rsidP="009E04E5">
      <w:pPr>
        <w:pStyle w:val="ListParagraph"/>
        <w:rPr>
          <w:rFonts w:cstheme="minorHAnsi"/>
          <w:sz w:val="24"/>
          <w:szCs w:val="24"/>
        </w:rPr>
      </w:pPr>
      <w:r w:rsidRPr="00DD7574">
        <w:rPr>
          <w:rFonts w:cstheme="minorHAnsi"/>
          <w:sz w:val="24"/>
          <w:szCs w:val="24"/>
        </w:rPr>
        <w:t>This policy works in line with The Equality Act 2010 and aims to eliminate discrimination of any kind.</w:t>
      </w:r>
    </w:p>
    <w:p w14:paraId="32154BBE" w14:textId="77777777" w:rsidR="009E04E5" w:rsidRPr="00DD7574" w:rsidRDefault="009E04E5" w:rsidP="009E04E5">
      <w:pPr>
        <w:pStyle w:val="ListParagraph"/>
        <w:rPr>
          <w:rFonts w:cstheme="minorHAnsi"/>
          <w:sz w:val="24"/>
          <w:szCs w:val="24"/>
        </w:rPr>
      </w:pPr>
    </w:p>
    <w:p w14:paraId="711A1BAB" w14:textId="77777777" w:rsidR="009E04E5" w:rsidRPr="00DD7574" w:rsidRDefault="009E04E5" w:rsidP="009E04E5">
      <w:pPr>
        <w:pStyle w:val="ListParagraph"/>
        <w:numPr>
          <w:ilvl w:val="0"/>
          <w:numId w:val="8"/>
        </w:numPr>
        <w:rPr>
          <w:rFonts w:cstheme="minorHAnsi"/>
          <w:b/>
          <w:bCs/>
          <w:sz w:val="24"/>
          <w:szCs w:val="24"/>
        </w:rPr>
      </w:pPr>
      <w:r w:rsidRPr="00DD7574">
        <w:rPr>
          <w:rFonts w:cstheme="minorHAnsi"/>
          <w:b/>
          <w:bCs/>
          <w:sz w:val="24"/>
          <w:szCs w:val="24"/>
        </w:rPr>
        <w:t>Commitments</w:t>
      </w:r>
    </w:p>
    <w:p w14:paraId="11A4557A" w14:textId="77777777" w:rsidR="009E04E5" w:rsidRPr="00DD7574" w:rsidRDefault="009E04E5" w:rsidP="009E04E5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DD7574">
        <w:rPr>
          <w:rFonts w:cstheme="minorHAnsi"/>
          <w:sz w:val="24"/>
          <w:szCs w:val="24"/>
        </w:rPr>
        <w:t>To create an environment where individual differences and the contributions of all team members are recognised</w:t>
      </w:r>
    </w:p>
    <w:p w14:paraId="686FE197" w14:textId="77777777" w:rsidR="009E04E5" w:rsidRPr="00DD7574" w:rsidRDefault="009E04E5" w:rsidP="009E04E5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DD7574">
        <w:rPr>
          <w:rFonts w:cstheme="minorHAnsi"/>
          <w:sz w:val="24"/>
          <w:szCs w:val="24"/>
        </w:rPr>
        <w:t xml:space="preserve">To create a working environment that promotes dignity and respect for employees and </w:t>
      </w:r>
      <w:proofErr w:type="spellStart"/>
      <w:r w:rsidRPr="00DD7574">
        <w:rPr>
          <w:rFonts w:cstheme="minorHAnsi"/>
          <w:sz w:val="24"/>
          <w:szCs w:val="24"/>
        </w:rPr>
        <w:t>sub contractors</w:t>
      </w:r>
      <w:proofErr w:type="spellEnd"/>
      <w:r w:rsidRPr="00DD7574">
        <w:rPr>
          <w:rFonts w:cstheme="minorHAnsi"/>
          <w:sz w:val="24"/>
          <w:szCs w:val="24"/>
        </w:rPr>
        <w:t>.</w:t>
      </w:r>
    </w:p>
    <w:p w14:paraId="272E4782" w14:textId="77777777" w:rsidR="009E04E5" w:rsidRPr="00DD7574" w:rsidRDefault="009E04E5" w:rsidP="009E04E5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DD7574">
        <w:rPr>
          <w:rFonts w:cstheme="minorHAnsi"/>
          <w:sz w:val="24"/>
          <w:szCs w:val="24"/>
        </w:rPr>
        <w:t>To not tolerate any form of intimidation, bullying or harassment and to discipline those that breach this policy</w:t>
      </w:r>
    </w:p>
    <w:p w14:paraId="3579FE0D" w14:textId="77777777" w:rsidR="009E04E5" w:rsidRPr="00DD7574" w:rsidRDefault="009E04E5" w:rsidP="009E04E5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DD7574">
        <w:rPr>
          <w:rFonts w:cstheme="minorHAnsi"/>
          <w:sz w:val="24"/>
          <w:szCs w:val="24"/>
        </w:rPr>
        <w:t>To make training, development and progression opportunities available to all staff.</w:t>
      </w:r>
    </w:p>
    <w:p w14:paraId="2413F890" w14:textId="77777777" w:rsidR="009E04E5" w:rsidRPr="00DD7574" w:rsidRDefault="009E04E5" w:rsidP="009E04E5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DD7574">
        <w:rPr>
          <w:rFonts w:cstheme="minorHAnsi"/>
          <w:sz w:val="24"/>
          <w:szCs w:val="24"/>
        </w:rPr>
        <w:t>To promote equity in the workplace</w:t>
      </w:r>
    </w:p>
    <w:p w14:paraId="2D337CDD" w14:textId="760797A1" w:rsidR="009E04E5" w:rsidRDefault="009E04E5" w:rsidP="009E04E5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DD7574">
        <w:rPr>
          <w:rFonts w:cstheme="minorHAnsi"/>
          <w:sz w:val="24"/>
          <w:szCs w:val="24"/>
        </w:rPr>
        <w:t xml:space="preserve">To encourage anyone who feels they have been subject to discrimination to raise their concerns so that we can apply corrective </w:t>
      </w:r>
      <w:proofErr w:type="gramStart"/>
      <w:r w:rsidRPr="00DD7574">
        <w:rPr>
          <w:rFonts w:cstheme="minorHAnsi"/>
          <w:sz w:val="24"/>
          <w:szCs w:val="24"/>
        </w:rPr>
        <w:t>measures</w:t>
      </w:r>
      <w:proofErr w:type="gramEnd"/>
    </w:p>
    <w:p w14:paraId="66CAFD6B" w14:textId="77777777" w:rsidR="00354151" w:rsidRPr="00DD7574" w:rsidRDefault="00354151" w:rsidP="00354151">
      <w:pPr>
        <w:pStyle w:val="ListParagraph"/>
        <w:ind w:left="1440"/>
        <w:rPr>
          <w:rFonts w:cstheme="minorHAnsi"/>
          <w:sz w:val="24"/>
          <w:szCs w:val="24"/>
        </w:rPr>
      </w:pPr>
    </w:p>
    <w:p w14:paraId="1C50F300" w14:textId="0E2F9D86" w:rsidR="009E04E5" w:rsidRPr="00DD7574" w:rsidRDefault="009E04E5" w:rsidP="009E04E5">
      <w:pPr>
        <w:rPr>
          <w:rFonts w:cstheme="minorHAnsi"/>
          <w:sz w:val="24"/>
          <w:szCs w:val="24"/>
        </w:rPr>
      </w:pPr>
    </w:p>
    <w:p w14:paraId="53BAD700" w14:textId="77777777" w:rsidR="009E04E5" w:rsidRPr="00DD7574" w:rsidRDefault="009E04E5" w:rsidP="009E04E5">
      <w:pPr>
        <w:rPr>
          <w:rFonts w:cstheme="minorHAnsi"/>
          <w:sz w:val="24"/>
          <w:szCs w:val="24"/>
        </w:rPr>
      </w:pPr>
    </w:p>
    <w:p w14:paraId="2B49E7E1" w14:textId="77777777" w:rsidR="009E04E5" w:rsidRPr="00DD7574" w:rsidRDefault="009E04E5" w:rsidP="009E04E5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DD7574">
        <w:rPr>
          <w:rFonts w:cstheme="minorHAnsi"/>
          <w:sz w:val="24"/>
          <w:szCs w:val="24"/>
        </w:rPr>
        <w:t xml:space="preserve">To encourage employees and </w:t>
      </w:r>
      <w:proofErr w:type="spellStart"/>
      <w:r w:rsidRPr="00DD7574">
        <w:rPr>
          <w:rFonts w:cstheme="minorHAnsi"/>
          <w:sz w:val="24"/>
          <w:szCs w:val="24"/>
        </w:rPr>
        <w:t>sub contractors</w:t>
      </w:r>
      <w:proofErr w:type="spellEnd"/>
      <w:r w:rsidRPr="00DD7574">
        <w:rPr>
          <w:rFonts w:cstheme="minorHAnsi"/>
          <w:sz w:val="24"/>
          <w:szCs w:val="24"/>
        </w:rPr>
        <w:t xml:space="preserve"> to treat everyone with dignity and </w:t>
      </w:r>
      <w:proofErr w:type="gramStart"/>
      <w:r w:rsidRPr="00DD7574">
        <w:rPr>
          <w:rFonts w:cstheme="minorHAnsi"/>
          <w:sz w:val="24"/>
          <w:szCs w:val="24"/>
        </w:rPr>
        <w:t>respect</w:t>
      </w:r>
      <w:proofErr w:type="gramEnd"/>
    </w:p>
    <w:p w14:paraId="4D51620D" w14:textId="77777777" w:rsidR="009E04E5" w:rsidRPr="00DD7574" w:rsidRDefault="009E04E5" w:rsidP="009E04E5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DD7574">
        <w:rPr>
          <w:rFonts w:cstheme="minorHAnsi"/>
          <w:sz w:val="24"/>
          <w:szCs w:val="24"/>
        </w:rPr>
        <w:t xml:space="preserve">To regularly review all our employment practices and procedures to ensure fairness is </w:t>
      </w:r>
      <w:proofErr w:type="gramStart"/>
      <w:r w:rsidRPr="00DD7574">
        <w:rPr>
          <w:rFonts w:cstheme="minorHAnsi"/>
          <w:sz w:val="24"/>
          <w:szCs w:val="24"/>
        </w:rPr>
        <w:t>maintained at all times</w:t>
      </w:r>
      <w:proofErr w:type="gramEnd"/>
      <w:r w:rsidRPr="00DD7574">
        <w:rPr>
          <w:rFonts w:cstheme="minorHAnsi"/>
          <w:sz w:val="24"/>
          <w:szCs w:val="24"/>
        </w:rPr>
        <w:t>.</w:t>
      </w:r>
    </w:p>
    <w:p w14:paraId="462B7938" w14:textId="77777777" w:rsidR="009E04E5" w:rsidRPr="00DD7574" w:rsidRDefault="009E04E5" w:rsidP="009E04E5">
      <w:pPr>
        <w:rPr>
          <w:rFonts w:cstheme="minorHAnsi"/>
          <w:sz w:val="24"/>
          <w:szCs w:val="24"/>
        </w:rPr>
      </w:pPr>
    </w:p>
    <w:p w14:paraId="0CD633C9" w14:textId="77777777" w:rsidR="009E04E5" w:rsidRPr="00DD7574" w:rsidRDefault="009E04E5" w:rsidP="009E04E5">
      <w:pPr>
        <w:pStyle w:val="ListParagraph"/>
        <w:numPr>
          <w:ilvl w:val="0"/>
          <w:numId w:val="8"/>
        </w:numPr>
        <w:rPr>
          <w:rFonts w:cstheme="minorHAnsi"/>
          <w:b/>
          <w:bCs/>
          <w:sz w:val="24"/>
          <w:szCs w:val="24"/>
        </w:rPr>
      </w:pPr>
      <w:r w:rsidRPr="00DD7574">
        <w:rPr>
          <w:rFonts w:cstheme="minorHAnsi"/>
          <w:b/>
          <w:bCs/>
          <w:sz w:val="24"/>
          <w:szCs w:val="24"/>
        </w:rPr>
        <w:t>Summary</w:t>
      </w:r>
    </w:p>
    <w:p w14:paraId="108D62B7" w14:textId="77777777" w:rsidR="009E04E5" w:rsidRPr="00DD7574" w:rsidRDefault="009E04E5" w:rsidP="009E04E5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DD7574">
        <w:rPr>
          <w:rFonts w:cstheme="minorHAnsi"/>
          <w:sz w:val="24"/>
          <w:szCs w:val="24"/>
        </w:rPr>
        <w:t xml:space="preserve">We will inform all employees and </w:t>
      </w:r>
      <w:proofErr w:type="spellStart"/>
      <w:r w:rsidRPr="00DD7574">
        <w:rPr>
          <w:rFonts w:cstheme="minorHAnsi"/>
          <w:sz w:val="24"/>
          <w:szCs w:val="24"/>
        </w:rPr>
        <w:t>sub contractors</w:t>
      </w:r>
      <w:proofErr w:type="spellEnd"/>
      <w:r w:rsidRPr="00DD7574">
        <w:rPr>
          <w:rFonts w:cstheme="minorHAnsi"/>
          <w:sz w:val="24"/>
          <w:szCs w:val="24"/>
        </w:rPr>
        <w:t xml:space="preserve"> that an equality and diversity policy is in operation and that they are obligated to comply to its requirement.</w:t>
      </w:r>
    </w:p>
    <w:p w14:paraId="1B10BEE7" w14:textId="77777777" w:rsidR="009E04E5" w:rsidRPr="00DD7574" w:rsidRDefault="009E04E5" w:rsidP="009E04E5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DD7574">
        <w:rPr>
          <w:rFonts w:cstheme="minorHAnsi"/>
          <w:sz w:val="24"/>
          <w:szCs w:val="24"/>
        </w:rPr>
        <w:t xml:space="preserve">The equality and diversity policy </w:t>
      </w:r>
      <w:proofErr w:type="gramStart"/>
      <w:r w:rsidRPr="00DD7574">
        <w:rPr>
          <w:rFonts w:cstheme="minorHAnsi"/>
          <w:sz w:val="24"/>
          <w:szCs w:val="24"/>
        </w:rPr>
        <w:t>is</w:t>
      </w:r>
      <w:proofErr w:type="gramEnd"/>
      <w:r w:rsidRPr="00DD7574">
        <w:rPr>
          <w:rFonts w:cstheme="minorHAnsi"/>
          <w:sz w:val="24"/>
          <w:szCs w:val="24"/>
        </w:rPr>
        <w:t xml:space="preserve"> fully supported by all Senior Management.</w:t>
      </w:r>
    </w:p>
    <w:p w14:paraId="6C787523" w14:textId="77777777" w:rsidR="009E04E5" w:rsidRPr="00DD7574" w:rsidRDefault="009E04E5" w:rsidP="009E04E5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DD7574">
        <w:rPr>
          <w:rFonts w:cstheme="minorHAnsi"/>
          <w:sz w:val="24"/>
          <w:szCs w:val="24"/>
        </w:rPr>
        <w:t>The policy will be reviewed as necessary.</w:t>
      </w:r>
    </w:p>
    <w:p w14:paraId="6432BC05" w14:textId="77777777" w:rsidR="009E04E5" w:rsidRPr="00DD7574" w:rsidRDefault="009E04E5" w:rsidP="009E04E5">
      <w:pPr>
        <w:rPr>
          <w:rFonts w:cstheme="minorHAnsi"/>
          <w:sz w:val="24"/>
          <w:szCs w:val="24"/>
        </w:rPr>
      </w:pPr>
    </w:p>
    <w:p w14:paraId="0963F2D9" w14:textId="3BA6FB3C" w:rsidR="009E04E5" w:rsidRPr="00DD7574" w:rsidRDefault="009E04E5" w:rsidP="009E04E5">
      <w:pPr>
        <w:rPr>
          <w:rFonts w:cstheme="minorHAnsi"/>
          <w:sz w:val="24"/>
          <w:szCs w:val="24"/>
        </w:rPr>
      </w:pPr>
      <w:r w:rsidRPr="00DD7574">
        <w:rPr>
          <w:rFonts w:cstheme="minorHAnsi"/>
          <w:sz w:val="24"/>
          <w:szCs w:val="24"/>
        </w:rPr>
        <w:t>Signed by:</w:t>
      </w:r>
    </w:p>
    <w:p w14:paraId="18C28C8F" w14:textId="5AF74023" w:rsidR="009E04E5" w:rsidRPr="00DD7574" w:rsidRDefault="009E04E5" w:rsidP="009E04E5">
      <w:pPr>
        <w:rPr>
          <w:rFonts w:cstheme="minorHAnsi"/>
          <w:sz w:val="24"/>
          <w:szCs w:val="24"/>
        </w:rPr>
      </w:pPr>
      <w:r w:rsidRPr="00DD7574">
        <w:rPr>
          <w:rFonts w:cstheme="minorHAnsi"/>
          <w:sz w:val="24"/>
          <w:szCs w:val="24"/>
        </w:rPr>
        <w:t>Company Director</w:t>
      </w:r>
      <w:r w:rsidR="00354151">
        <w:rPr>
          <w:rFonts w:cstheme="minorHAnsi"/>
          <w:sz w:val="24"/>
          <w:szCs w:val="24"/>
        </w:rPr>
        <w:t>s</w:t>
      </w:r>
      <w:r w:rsidR="00A219A6">
        <w:rPr>
          <w:rFonts w:cstheme="minorHAnsi"/>
          <w:sz w:val="24"/>
          <w:szCs w:val="24"/>
        </w:rPr>
        <w:t>:</w:t>
      </w:r>
    </w:p>
    <w:p w14:paraId="4C564A81" w14:textId="1954B20B" w:rsidR="00A219A6" w:rsidRDefault="009E04E5" w:rsidP="009E04E5">
      <w:pPr>
        <w:rPr>
          <w:rFonts w:cstheme="minorHAnsi"/>
          <w:sz w:val="24"/>
          <w:szCs w:val="24"/>
        </w:rPr>
      </w:pPr>
      <w:r w:rsidRPr="00DD7574">
        <w:rPr>
          <w:rFonts w:cstheme="minorHAnsi"/>
          <w:sz w:val="24"/>
          <w:szCs w:val="24"/>
        </w:rPr>
        <w:t>____</w:t>
      </w:r>
      <w:r w:rsidR="00A219A6" w:rsidRPr="00A219A6">
        <w:rPr>
          <w:rFonts w:cstheme="minorHAnsi"/>
          <w:b/>
          <w:bCs/>
          <w:i/>
          <w:iCs/>
          <w:sz w:val="24"/>
          <w:szCs w:val="24"/>
        </w:rPr>
        <w:t>Kay Walsh</w:t>
      </w:r>
      <w:r w:rsidR="00A219A6">
        <w:rPr>
          <w:rFonts w:cstheme="minorHAnsi"/>
          <w:sz w:val="24"/>
          <w:szCs w:val="24"/>
        </w:rPr>
        <w:t>_______</w:t>
      </w:r>
    </w:p>
    <w:p w14:paraId="0E9623FD" w14:textId="5379311E" w:rsidR="009E04E5" w:rsidRPr="00DD7574" w:rsidRDefault="00A219A6" w:rsidP="009E04E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softHyphen/>
      </w:r>
      <w:r>
        <w:rPr>
          <w:rFonts w:cstheme="minorHAnsi"/>
          <w:sz w:val="24"/>
          <w:szCs w:val="24"/>
        </w:rPr>
        <w:softHyphen/>
      </w:r>
      <w:r>
        <w:rPr>
          <w:rFonts w:cstheme="minorHAnsi"/>
          <w:sz w:val="24"/>
          <w:szCs w:val="24"/>
        </w:rPr>
        <w:softHyphen/>
      </w:r>
      <w:r>
        <w:rPr>
          <w:rFonts w:cstheme="minorHAnsi"/>
          <w:sz w:val="24"/>
          <w:szCs w:val="24"/>
        </w:rPr>
        <w:softHyphen/>
        <w:t>____</w:t>
      </w:r>
      <w:r w:rsidRPr="00A219A6">
        <w:rPr>
          <w:rFonts w:cstheme="minorHAnsi"/>
          <w:b/>
          <w:bCs/>
          <w:i/>
          <w:iCs/>
          <w:sz w:val="24"/>
          <w:szCs w:val="24"/>
        </w:rPr>
        <w:t>Damian Walsh</w:t>
      </w:r>
      <w:r w:rsidR="009E04E5" w:rsidRPr="00A219A6">
        <w:rPr>
          <w:rFonts w:cstheme="minorHAnsi"/>
          <w:i/>
          <w:iCs/>
          <w:sz w:val="24"/>
          <w:szCs w:val="24"/>
        </w:rPr>
        <w:t>___</w:t>
      </w:r>
      <w:r>
        <w:rPr>
          <w:rFonts w:cstheme="minorHAnsi"/>
          <w:i/>
          <w:iCs/>
          <w:sz w:val="24"/>
          <w:szCs w:val="24"/>
        </w:rPr>
        <w:t>_</w:t>
      </w:r>
    </w:p>
    <w:p w14:paraId="7E7B1B91" w14:textId="77777777" w:rsidR="009E04E5" w:rsidRPr="00DD7574" w:rsidRDefault="009E04E5" w:rsidP="009E04E5">
      <w:pPr>
        <w:rPr>
          <w:rFonts w:cstheme="minorHAnsi"/>
          <w:sz w:val="24"/>
          <w:szCs w:val="24"/>
        </w:rPr>
      </w:pPr>
    </w:p>
    <w:p w14:paraId="36A1D33E" w14:textId="7931C85D" w:rsidR="004D1741" w:rsidRPr="004D1741" w:rsidRDefault="004D1741" w:rsidP="004D1741">
      <w:pPr>
        <w:pStyle w:val="NoSpacing"/>
        <w:rPr>
          <w:sz w:val="24"/>
          <w:szCs w:val="24"/>
        </w:rPr>
      </w:pPr>
    </w:p>
    <w:p w14:paraId="05E085A2" w14:textId="77777777" w:rsidR="004D1741" w:rsidRPr="004D1741" w:rsidRDefault="004D1741" w:rsidP="001232B4">
      <w:pPr>
        <w:rPr>
          <w:rFonts w:cstheme="minorHAnsi"/>
          <w:sz w:val="24"/>
          <w:szCs w:val="24"/>
        </w:rPr>
      </w:pPr>
    </w:p>
    <w:p w14:paraId="5B166259" w14:textId="77777777" w:rsidR="00125542" w:rsidRPr="00125542" w:rsidRDefault="00125542" w:rsidP="00125542">
      <w:pPr>
        <w:tabs>
          <w:tab w:val="left" w:pos="1155"/>
        </w:tabs>
        <w:rPr>
          <w:rFonts w:cstheme="minorHAnsi"/>
          <w:b/>
          <w:bCs/>
          <w:sz w:val="24"/>
          <w:szCs w:val="24"/>
        </w:rPr>
      </w:pPr>
    </w:p>
    <w:sectPr w:rsidR="00125542" w:rsidRPr="00125542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338A9" w14:textId="77777777" w:rsidR="003B307B" w:rsidRDefault="003B307B" w:rsidP="002E1427">
      <w:pPr>
        <w:spacing w:after="0" w:line="240" w:lineRule="auto"/>
      </w:pPr>
      <w:r>
        <w:separator/>
      </w:r>
    </w:p>
  </w:endnote>
  <w:endnote w:type="continuationSeparator" w:id="0">
    <w:p w14:paraId="4808A637" w14:textId="77777777" w:rsidR="003B307B" w:rsidRDefault="003B307B" w:rsidP="002E1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elly Slab">
    <w:panose1 w:val="02000000000000000000"/>
    <w:charset w:val="00"/>
    <w:family w:val="auto"/>
    <w:pitch w:val="variable"/>
    <w:sig w:usb0="A000022F" w:usb1="1000004A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790D1" w14:textId="381C6EEF" w:rsidR="00F23EE5" w:rsidRDefault="00147851" w:rsidP="00F23EE5">
    <w:pPr>
      <w:tabs>
        <w:tab w:val="center" w:pos="4550"/>
        <w:tab w:val="left" w:pos="5818"/>
      </w:tabs>
      <w:ind w:right="260"/>
      <w:rPr>
        <w:color w:val="8496B0" w:themeColor="text2" w:themeTint="99"/>
        <w:spacing w:val="60"/>
        <w:sz w:val="24"/>
        <w:szCs w:val="24"/>
      </w:rPr>
    </w:pPr>
    <w:r w:rsidRPr="00345F3B">
      <w:rPr>
        <w:noProof/>
        <w:color w:val="8496B0" w:themeColor="text2" w:themeTint="99"/>
        <w:spacing w:val="60"/>
        <w:sz w:val="24"/>
        <w:szCs w:val="24"/>
      </w:rPr>
      <mc:AlternateContent>
        <mc:Choice Requires="wps">
          <w:drawing>
            <wp:anchor distT="45720" distB="45720" distL="114300" distR="114300" simplePos="0" relativeHeight="251667456" behindDoc="1" locked="0" layoutInCell="1" allowOverlap="1" wp14:anchorId="06B2D6C9" wp14:editId="1A235DB8">
              <wp:simplePos x="0" y="0"/>
              <wp:positionH relativeFrom="column">
                <wp:posOffset>-266700</wp:posOffset>
              </wp:positionH>
              <wp:positionV relativeFrom="paragraph">
                <wp:posOffset>-414655</wp:posOffset>
              </wp:positionV>
              <wp:extent cx="4579620" cy="1404620"/>
              <wp:effectExtent l="0" t="0" r="0" b="635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96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DF702D" w14:textId="4A6FFDDA" w:rsidR="00345F3B" w:rsidRPr="00147851" w:rsidRDefault="00345F3B" w:rsidP="00147851">
                          <w:pPr>
                            <w:spacing w:after="0" w:line="240" w:lineRule="auto"/>
                            <w:rPr>
                              <w:rFonts w:ascii="Kelly Slab" w:hAnsi="Kelly Slab"/>
                              <w:sz w:val="20"/>
                              <w:szCs w:val="20"/>
                            </w:rPr>
                          </w:pPr>
                          <w:r w:rsidRPr="00147851">
                            <w:rPr>
                              <w:rFonts w:ascii="Kelly Slab" w:hAnsi="Kelly Slab"/>
                              <w:sz w:val="20"/>
                              <w:szCs w:val="20"/>
                            </w:rPr>
                            <w:t>R2R Maintenance and Fire Stopping Ltd</w:t>
                          </w:r>
                        </w:p>
                        <w:p w14:paraId="456A5DDA" w14:textId="3A6363F4" w:rsidR="00345F3B" w:rsidRPr="00147851" w:rsidRDefault="00345F3B" w:rsidP="00147851">
                          <w:pPr>
                            <w:spacing w:after="0" w:line="240" w:lineRule="auto"/>
                            <w:rPr>
                              <w:rFonts w:ascii="Kelly Slab" w:hAnsi="Kelly Slab"/>
                              <w:sz w:val="20"/>
                              <w:szCs w:val="20"/>
                            </w:rPr>
                          </w:pPr>
                          <w:r w:rsidRPr="00147851">
                            <w:rPr>
                              <w:rFonts w:ascii="Kelly Slab" w:hAnsi="Kelly Slab"/>
                              <w:sz w:val="20"/>
                              <w:szCs w:val="20"/>
                            </w:rPr>
                            <w:t>Kings Court Business Centre</w:t>
                          </w:r>
                        </w:p>
                        <w:p w14:paraId="120DEEDB" w14:textId="1914C416" w:rsidR="00345F3B" w:rsidRPr="00147851" w:rsidRDefault="00345F3B" w:rsidP="00147851">
                          <w:pPr>
                            <w:spacing w:after="0" w:line="240" w:lineRule="auto"/>
                            <w:rPr>
                              <w:rFonts w:ascii="Kelly Slab" w:hAnsi="Kelly Slab"/>
                              <w:sz w:val="20"/>
                              <w:szCs w:val="20"/>
                            </w:rPr>
                          </w:pPr>
                          <w:r w:rsidRPr="00147851">
                            <w:rPr>
                              <w:rFonts w:ascii="Kelly Slab" w:hAnsi="Kelly Slab"/>
                              <w:sz w:val="20"/>
                              <w:szCs w:val="20"/>
                            </w:rPr>
                            <w:t>London Road</w:t>
                          </w:r>
                          <w:r w:rsidR="00147851">
                            <w:rPr>
                              <w:rFonts w:ascii="Kelly Slab" w:hAnsi="Kelly Slab"/>
                              <w:sz w:val="20"/>
                              <w:szCs w:val="20"/>
                            </w:rPr>
                            <w:t xml:space="preserve">, </w:t>
                          </w:r>
                          <w:r w:rsidRPr="00147851">
                            <w:rPr>
                              <w:rFonts w:ascii="Kelly Slab" w:hAnsi="Kelly Slab"/>
                              <w:sz w:val="20"/>
                              <w:szCs w:val="20"/>
                            </w:rPr>
                            <w:t>Stevenage</w:t>
                          </w:r>
                        </w:p>
                        <w:p w14:paraId="7AB0E2F3" w14:textId="4C2357FE" w:rsidR="00345F3B" w:rsidRPr="00147851" w:rsidRDefault="00345F3B" w:rsidP="00147851">
                          <w:pPr>
                            <w:spacing w:after="0" w:line="240" w:lineRule="auto"/>
                            <w:rPr>
                              <w:rFonts w:ascii="Kelly Slab" w:hAnsi="Kelly Slab"/>
                              <w:sz w:val="20"/>
                              <w:szCs w:val="20"/>
                            </w:rPr>
                          </w:pPr>
                          <w:r w:rsidRPr="00147851">
                            <w:rPr>
                              <w:rFonts w:ascii="Kelly Slab" w:hAnsi="Kelly Slab"/>
                              <w:sz w:val="20"/>
                              <w:szCs w:val="20"/>
                            </w:rPr>
                            <w:t xml:space="preserve">SG1 </w:t>
                          </w:r>
                          <w:r w:rsidR="00147851" w:rsidRPr="00147851">
                            <w:rPr>
                              <w:rFonts w:ascii="Kelly Slab" w:hAnsi="Kelly Slab"/>
                              <w:sz w:val="20"/>
                              <w:szCs w:val="20"/>
                            </w:rPr>
                            <w:t>2NG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6B2D6C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1pt;margin-top:-32.65pt;width:360.6pt;height:110.6pt;z-index:-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" filled="f" stroked="f">
              <v:textbox style="mso-fit-shape-to-text:t">
                <w:txbxContent>
                  <w:p w14:paraId="64DF702D" w14:textId="4A6FFDDA" w:rsidR="00345F3B" w:rsidRPr="00147851" w:rsidRDefault="00345F3B" w:rsidP="00147851">
                    <w:pPr>
                      <w:spacing w:after="0" w:line="240" w:lineRule="auto"/>
                      <w:rPr>
                        <w:rFonts w:ascii="Kelly Slab" w:hAnsi="Kelly Slab"/>
                        <w:sz w:val="20"/>
                        <w:szCs w:val="20"/>
                      </w:rPr>
                    </w:pPr>
                    <w:r w:rsidRPr="00147851">
                      <w:rPr>
                        <w:rFonts w:ascii="Kelly Slab" w:hAnsi="Kelly Slab"/>
                        <w:sz w:val="20"/>
                        <w:szCs w:val="20"/>
                      </w:rPr>
                      <w:t>R2R Maintenance and Fire Stopping Ltd</w:t>
                    </w:r>
                  </w:p>
                  <w:p w14:paraId="456A5DDA" w14:textId="3A6363F4" w:rsidR="00345F3B" w:rsidRPr="00147851" w:rsidRDefault="00345F3B" w:rsidP="00147851">
                    <w:pPr>
                      <w:spacing w:after="0" w:line="240" w:lineRule="auto"/>
                      <w:rPr>
                        <w:rFonts w:ascii="Kelly Slab" w:hAnsi="Kelly Slab"/>
                        <w:sz w:val="20"/>
                        <w:szCs w:val="20"/>
                      </w:rPr>
                    </w:pPr>
                    <w:r w:rsidRPr="00147851">
                      <w:rPr>
                        <w:rFonts w:ascii="Kelly Slab" w:hAnsi="Kelly Slab"/>
                        <w:sz w:val="20"/>
                        <w:szCs w:val="20"/>
                      </w:rPr>
                      <w:t>Kings Court Business Centre</w:t>
                    </w:r>
                  </w:p>
                  <w:p w14:paraId="120DEEDB" w14:textId="1914C416" w:rsidR="00345F3B" w:rsidRPr="00147851" w:rsidRDefault="00345F3B" w:rsidP="00147851">
                    <w:pPr>
                      <w:spacing w:after="0" w:line="240" w:lineRule="auto"/>
                      <w:rPr>
                        <w:rFonts w:ascii="Kelly Slab" w:hAnsi="Kelly Slab"/>
                        <w:sz w:val="20"/>
                        <w:szCs w:val="20"/>
                      </w:rPr>
                    </w:pPr>
                    <w:r w:rsidRPr="00147851">
                      <w:rPr>
                        <w:rFonts w:ascii="Kelly Slab" w:hAnsi="Kelly Slab"/>
                        <w:sz w:val="20"/>
                        <w:szCs w:val="20"/>
                      </w:rPr>
                      <w:t>London Road</w:t>
                    </w:r>
                    <w:r w:rsidR="00147851">
                      <w:rPr>
                        <w:rFonts w:ascii="Kelly Slab" w:hAnsi="Kelly Slab"/>
                        <w:sz w:val="20"/>
                        <w:szCs w:val="20"/>
                      </w:rPr>
                      <w:t xml:space="preserve">, </w:t>
                    </w:r>
                    <w:r w:rsidRPr="00147851">
                      <w:rPr>
                        <w:rFonts w:ascii="Kelly Slab" w:hAnsi="Kelly Slab"/>
                        <w:sz w:val="20"/>
                        <w:szCs w:val="20"/>
                      </w:rPr>
                      <w:t>Stevenage</w:t>
                    </w:r>
                  </w:p>
                  <w:p w14:paraId="7AB0E2F3" w14:textId="4C2357FE" w:rsidR="00345F3B" w:rsidRPr="00147851" w:rsidRDefault="00345F3B" w:rsidP="00147851">
                    <w:pPr>
                      <w:spacing w:after="0" w:line="240" w:lineRule="auto"/>
                      <w:rPr>
                        <w:rFonts w:ascii="Kelly Slab" w:hAnsi="Kelly Slab"/>
                        <w:sz w:val="20"/>
                        <w:szCs w:val="20"/>
                      </w:rPr>
                    </w:pPr>
                    <w:r w:rsidRPr="00147851">
                      <w:rPr>
                        <w:rFonts w:ascii="Kelly Slab" w:hAnsi="Kelly Slab"/>
                        <w:sz w:val="20"/>
                        <w:szCs w:val="20"/>
                      </w:rPr>
                      <w:t xml:space="preserve">SG1 </w:t>
                    </w:r>
                    <w:r w:rsidR="00147851" w:rsidRPr="00147851">
                      <w:rPr>
                        <w:rFonts w:ascii="Kelly Slab" w:hAnsi="Kelly Slab"/>
                        <w:sz w:val="20"/>
                        <w:szCs w:val="20"/>
                      </w:rPr>
                      <w:t>2NG</w:t>
                    </w:r>
                  </w:p>
                </w:txbxContent>
              </v:textbox>
            </v:shape>
          </w:pict>
        </mc:Fallback>
      </mc:AlternateContent>
    </w:r>
    <w:r w:rsidRPr="00F23EE5">
      <w:rPr>
        <w:noProof/>
      </w:rPr>
      <w:drawing>
        <wp:anchor distT="0" distB="0" distL="114300" distR="114300" simplePos="0" relativeHeight="251665408" behindDoc="1" locked="0" layoutInCell="1" allowOverlap="1" wp14:anchorId="243DE831" wp14:editId="2A299FE1">
          <wp:simplePos x="0" y="0"/>
          <wp:positionH relativeFrom="margin">
            <wp:posOffset>-297180</wp:posOffset>
          </wp:positionH>
          <wp:positionV relativeFrom="paragraph">
            <wp:posOffset>278765</wp:posOffset>
          </wp:positionV>
          <wp:extent cx="5731510" cy="890905"/>
          <wp:effectExtent l="0" t="0" r="0" b="4445"/>
          <wp:wrapThrough wrapText="bothSides">
            <wp:wrapPolygon edited="0">
              <wp:start x="287" y="1386"/>
              <wp:lineTo x="287" y="8775"/>
              <wp:lineTo x="0" y="9699"/>
              <wp:lineTo x="0" y="21246"/>
              <wp:lineTo x="5743" y="21246"/>
              <wp:lineTo x="5743" y="17089"/>
              <wp:lineTo x="10697" y="9699"/>
              <wp:lineTo x="9692" y="1386"/>
              <wp:lineTo x="287" y="1386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0017"/>
                  <a:stretch/>
                </pic:blipFill>
                <pic:spPr bwMode="auto">
                  <a:xfrm>
                    <a:off x="0" y="0"/>
                    <a:ext cx="5731510" cy="8909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7843EA95" w14:textId="08E91723" w:rsidR="00F23EE5" w:rsidRDefault="00F23EE5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</w:rPr>
      <w:t>Page</w:t>
    </w: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 xml:space="preserve"> PAGE   \* MERGEFORMAT 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noProof/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 xml:space="preserve"> NUMPAGES  \* Arabic  \* MERGEFORMAT 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noProof/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</w:p>
  <w:p w14:paraId="134D3654" w14:textId="278C40E7" w:rsidR="002E1427" w:rsidRDefault="002E1427" w:rsidP="00F400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8219E" w14:textId="77777777" w:rsidR="003B307B" w:rsidRDefault="003B307B" w:rsidP="002E1427">
      <w:pPr>
        <w:spacing w:after="0" w:line="240" w:lineRule="auto"/>
      </w:pPr>
      <w:r>
        <w:separator/>
      </w:r>
    </w:p>
  </w:footnote>
  <w:footnote w:type="continuationSeparator" w:id="0">
    <w:p w14:paraId="074E515A" w14:textId="77777777" w:rsidR="003B307B" w:rsidRDefault="003B307B" w:rsidP="002E1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EB29C" w14:textId="4F6DBB99" w:rsidR="00F23EE5" w:rsidRDefault="00CB40E3" w:rsidP="00CB40E3">
    <w:pPr>
      <w:pStyle w:val="Header"/>
      <w:rPr>
        <w:rFonts w:ascii="Kelly Slab" w:hAnsi="Kelly Slab"/>
        <w:sz w:val="32"/>
        <w:szCs w:val="32"/>
      </w:rPr>
    </w:pPr>
    <w:r>
      <w:rPr>
        <w:rFonts w:ascii="Kelly Slab" w:hAnsi="Kelly Slab"/>
        <w:sz w:val="32"/>
        <w:szCs w:val="32"/>
      </w:rPr>
      <w:tab/>
    </w:r>
    <w:r w:rsidR="00F23EE5">
      <w:rPr>
        <w:caps/>
        <w:noProof/>
        <w:color w:val="808080" w:themeColor="background1" w:themeShade="80"/>
        <w:sz w:val="20"/>
        <w:szCs w:val="20"/>
      </w:rPr>
      <w:drawing>
        <wp:inline distT="0" distB="0" distL="0" distR="0" wp14:anchorId="640C7C91" wp14:editId="72F438B3">
          <wp:extent cx="1219200" cy="1219200"/>
          <wp:effectExtent l="0" t="0" r="0" b="0"/>
          <wp:docPr id="1" name="Picture 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121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00112" w14:textId="77777777" w:rsidR="008D5EE2" w:rsidRDefault="008D5EE2" w:rsidP="008D5EE2">
    <w:pPr>
      <w:pStyle w:val="Header"/>
      <w:jc w:val="center"/>
      <w:rPr>
        <w:rFonts w:ascii="Kelly Slab" w:hAnsi="Kelly Slab"/>
        <w:sz w:val="32"/>
        <w:szCs w:val="32"/>
      </w:rPr>
    </w:pPr>
  </w:p>
  <w:p w14:paraId="417F3209" w14:textId="77777777" w:rsidR="00013907" w:rsidRDefault="00F23EE5" w:rsidP="00B71D25">
    <w:pPr>
      <w:pStyle w:val="Header"/>
      <w:jc w:val="center"/>
      <w:rPr>
        <w:rFonts w:ascii="Kelly Slab" w:hAnsi="Kelly Slab"/>
        <w:sz w:val="32"/>
        <w:szCs w:val="32"/>
      </w:rPr>
    </w:pPr>
    <w:r>
      <w:rPr>
        <w:rFonts w:ascii="Kelly Slab" w:hAnsi="Kelly Slab"/>
        <w:sz w:val="32"/>
        <w:szCs w:val="32"/>
      </w:rPr>
      <w:t>R2R Maintenance and Fire Stopping Ltd</w:t>
    </w:r>
  </w:p>
  <w:p w14:paraId="2D600F2C" w14:textId="77777777" w:rsidR="00013907" w:rsidRDefault="00013907" w:rsidP="00B71D25">
    <w:pPr>
      <w:pStyle w:val="Header"/>
      <w:jc w:val="center"/>
      <w:rPr>
        <w:rFonts w:ascii="Kelly Slab" w:hAnsi="Kelly Slab"/>
        <w:sz w:val="32"/>
        <w:szCs w:val="32"/>
      </w:rPr>
    </w:pPr>
  </w:p>
  <w:p w14:paraId="5213FE21" w14:textId="38434CA8" w:rsidR="002E1427" w:rsidRPr="00B71D25" w:rsidRDefault="009E04E5" w:rsidP="009E04E5">
    <w:pPr>
      <w:pStyle w:val="Header"/>
      <w:tabs>
        <w:tab w:val="left" w:pos="7425"/>
        <w:tab w:val="left" w:pos="7875"/>
      </w:tabs>
      <w:jc w:val="center"/>
      <w:rPr>
        <w:rFonts w:ascii="Kelly Slab" w:hAnsi="Kelly Slab"/>
        <w:sz w:val="32"/>
        <w:szCs w:val="32"/>
      </w:rPr>
    </w:pPr>
    <w:r>
      <w:rPr>
        <w:rFonts w:ascii="Kelly Slab" w:hAnsi="Kelly Slab"/>
        <w:sz w:val="32"/>
        <w:szCs w:val="32"/>
      </w:rPr>
      <w:tab/>
    </w:r>
    <w:r w:rsidR="00FD1E39">
      <w:rPr>
        <w:rFonts w:ascii="Kelly Slab" w:hAnsi="Kelly Slab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89472" behindDoc="0" locked="0" layoutInCell="1" allowOverlap="1" wp14:anchorId="57A7BDE5" wp14:editId="4310D300">
              <wp:simplePos x="0" y="0"/>
              <wp:positionH relativeFrom="column">
                <wp:posOffset>19050</wp:posOffset>
              </wp:positionH>
              <wp:positionV relativeFrom="paragraph">
                <wp:posOffset>297180</wp:posOffset>
              </wp:positionV>
              <wp:extent cx="5734050" cy="0"/>
              <wp:effectExtent l="0" t="0" r="0" b="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A227CDB" id="Straight Connector 4" o:spid="_x0000_s1026" style="position:absolute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23.4pt" to="453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" strokecolor="#4472c4 [3204]" strokeweight=".5pt">
              <v:stroke joinstyle="miter"/>
            </v:line>
          </w:pict>
        </mc:Fallback>
      </mc:AlternateContent>
    </w:r>
    <w:r w:rsidR="00A83D55">
      <w:rPr>
        <w:rFonts w:ascii="Kelly Slab" w:hAnsi="Kelly Slab"/>
        <w:sz w:val="32"/>
        <w:szCs w:val="32"/>
      </w:rPr>
      <w:t>Ma</w:t>
    </w:r>
    <w:r w:rsidR="00354151">
      <w:rPr>
        <w:rFonts w:ascii="Kelly Slab" w:hAnsi="Kelly Slab"/>
        <w:sz w:val="32"/>
        <w:szCs w:val="32"/>
      </w:rPr>
      <w:t>y</w:t>
    </w:r>
    <w:r>
      <w:rPr>
        <w:rFonts w:ascii="Kelly Slab" w:hAnsi="Kelly Slab"/>
        <w:sz w:val="32"/>
        <w:szCs w:val="32"/>
      </w:rPr>
      <w:t xml:space="preserve">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207DF"/>
    <w:multiLevelType w:val="hybridMultilevel"/>
    <w:tmpl w:val="7C9E27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462A5E"/>
    <w:multiLevelType w:val="hybridMultilevel"/>
    <w:tmpl w:val="0AA0F61C"/>
    <w:lvl w:ilvl="0" w:tplc="00C611F4">
      <w:start w:val="3"/>
      <w:numFmt w:val="bullet"/>
      <w:lvlText w:val="-"/>
      <w:lvlJc w:val="left"/>
      <w:pPr>
        <w:ind w:left="720" w:hanging="360"/>
      </w:pPr>
      <w:rPr>
        <w:rFonts w:ascii="Kelly Slab" w:eastAsiaTheme="minorHAnsi" w:hAnsi="Kelly Slab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C22C78"/>
    <w:multiLevelType w:val="hybridMultilevel"/>
    <w:tmpl w:val="DC0437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F61374"/>
    <w:multiLevelType w:val="hybridMultilevel"/>
    <w:tmpl w:val="151AFB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345A18"/>
    <w:multiLevelType w:val="hybridMultilevel"/>
    <w:tmpl w:val="363E6D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DDC0B1A"/>
    <w:multiLevelType w:val="hybridMultilevel"/>
    <w:tmpl w:val="D1507D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AA2081"/>
    <w:multiLevelType w:val="hybridMultilevel"/>
    <w:tmpl w:val="3ABE02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AB092A"/>
    <w:multiLevelType w:val="hybridMultilevel"/>
    <w:tmpl w:val="717030E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4671CC2"/>
    <w:multiLevelType w:val="hybridMultilevel"/>
    <w:tmpl w:val="950C8C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216817"/>
    <w:multiLevelType w:val="hybridMultilevel"/>
    <w:tmpl w:val="3DCE86C0"/>
    <w:lvl w:ilvl="0" w:tplc="F058172C">
      <w:start w:val="13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0915333">
    <w:abstractNumId w:val="6"/>
  </w:num>
  <w:num w:numId="2" w16cid:durableId="978152628">
    <w:abstractNumId w:val="5"/>
  </w:num>
  <w:num w:numId="3" w16cid:durableId="1017387124">
    <w:abstractNumId w:val="9"/>
  </w:num>
  <w:num w:numId="4" w16cid:durableId="577059660">
    <w:abstractNumId w:val="2"/>
  </w:num>
  <w:num w:numId="5" w16cid:durableId="1362903729">
    <w:abstractNumId w:val="0"/>
  </w:num>
  <w:num w:numId="6" w16cid:durableId="1191069430">
    <w:abstractNumId w:val="1"/>
  </w:num>
  <w:num w:numId="7" w16cid:durableId="2118406267">
    <w:abstractNumId w:val="8"/>
  </w:num>
  <w:num w:numId="8" w16cid:durableId="379987312">
    <w:abstractNumId w:val="3"/>
  </w:num>
  <w:num w:numId="9" w16cid:durableId="2118016008">
    <w:abstractNumId w:val="7"/>
  </w:num>
  <w:num w:numId="10" w16cid:durableId="17654210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427"/>
    <w:rsid w:val="00013907"/>
    <w:rsid w:val="00024438"/>
    <w:rsid w:val="00083DA3"/>
    <w:rsid w:val="0009133D"/>
    <w:rsid w:val="001232B4"/>
    <w:rsid w:val="00125542"/>
    <w:rsid w:val="00147851"/>
    <w:rsid w:val="00170859"/>
    <w:rsid w:val="001802A1"/>
    <w:rsid w:val="001A6224"/>
    <w:rsid w:val="00200FA0"/>
    <w:rsid w:val="002221C7"/>
    <w:rsid w:val="00241341"/>
    <w:rsid w:val="002469DB"/>
    <w:rsid w:val="002E1427"/>
    <w:rsid w:val="002F2E92"/>
    <w:rsid w:val="00334109"/>
    <w:rsid w:val="00341B0E"/>
    <w:rsid w:val="00345300"/>
    <w:rsid w:val="00345F3B"/>
    <w:rsid w:val="00354151"/>
    <w:rsid w:val="0036112D"/>
    <w:rsid w:val="003B307B"/>
    <w:rsid w:val="003C0D28"/>
    <w:rsid w:val="003F23CB"/>
    <w:rsid w:val="00422754"/>
    <w:rsid w:val="00456A21"/>
    <w:rsid w:val="004737DD"/>
    <w:rsid w:val="004B2163"/>
    <w:rsid w:val="004C4851"/>
    <w:rsid w:val="004D1741"/>
    <w:rsid w:val="005131FB"/>
    <w:rsid w:val="00536B8E"/>
    <w:rsid w:val="00544AB9"/>
    <w:rsid w:val="0058041A"/>
    <w:rsid w:val="005A0DC4"/>
    <w:rsid w:val="005B6ACC"/>
    <w:rsid w:val="005E2951"/>
    <w:rsid w:val="006000CE"/>
    <w:rsid w:val="00622B5E"/>
    <w:rsid w:val="0065029A"/>
    <w:rsid w:val="00674EAD"/>
    <w:rsid w:val="006A174C"/>
    <w:rsid w:val="006F2CC6"/>
    <w:rsid w:val="006F3CEE"/>
    <w:rsid w:val="006F3D52"/>
    <w:rsid w:val="006F4766"/>
    <w:rsid w:val="00707A25"/>
    <w:rsid w:val="007108B9"/>
    <w:rsid w:val="007222FA"/>
    <w:rsid w:val="00724BDE"/>
    <w:rsid w:val="007262B1"/>
    <w:rsid w:val="007717FA"/>
    <w:rsid w:val="00785BBB"/>
    <w:rsid w:val="007A458D"/>
    <w:rsid w:val="007E00CC"/>
    <w:rsid w:val="007E1496"/>
    <w:rsid w:val="007F0493"/>
    <w:rsid w:val="007F2CC9"/>
    <w:rsid w:val="00852497"/>
    <w:rsid w:val="00885885"/>
    <w:rsid w:val="00892899"/>
    <w:rsid w:val="008B33F6"/>
    <w:rsid w:val="008D2E09"/>
    <w:rsid w:val="008D4214"/>
    <w:rsid w:val="008D5EE2"/>
    <w:rsid w:val="008E21EE"/>
    <w:rsid w:val="00917173"/>
    <w:rsid w:val="00924488"/>
    <w:rsid w:val="00930C34"/>
    <w:rsid w:val="009314C9"/>
    <w:rsid w:val="00937410"/>
    <w:rsid w:val="0096261C"/>
    <w:rsid w:val="009842E3"/>
    <w:rsid w:val="009852F9"/>
    <w:rsid w:val="009956B8"/>
    <w:rsid w:val="009A2B4A"/>
    <w:rsid w:val="009B46A2"/>
    <w:rsid w:val="009D631F"/>
    <w:rsid w:val="009E04E5"/>
    <w:rsid w:val="009E2892"/>
    <w:rsid w:val="00A02019"/>
    <w:rsid w:val="00A219A6"/>
    <w:rsid w:val="00A45373"/>
    <w:rsid w:val="00A503BD"/>
    <w:rsid w:val="00A83D55"/>
    <w:rsid w:val="00A94D2B"/>
    <w:rsid w:val="00AB4008"/>
    <w:rsid w:val="00B408F3"/>
    <w:rsid w:val="00B71D25"/>
    <w:rsid w:val="00B86168"/>
    <w:rsid w:val="00B900EB"/>
    <w:rsid w:val="00B96F8A"/>
    <w:rsid w:val="00BC6E48"/>
    <w:rsid w:val="00BF376F"/>
    <w:rsid w:val="00C2034F"/>
    <w:rsid w:val="00C3010D"/>
    <w:rsid w:val="00C33615"/>
    <w:rsid w:val="00C74A3A"/>
    <w:rsid w:val="00CB1F71"/>
    <w:rsid w:val="00CB2E77"/>
    <w:rsid w:val="00CB40E3"/>
    <w:rsid w:val="00CC075B"/>
    <w:rsid w:val="00CD797D"/>
    <w:rsid w:val="00D46537"/>
    <w:rsid w:val="00D47399"/>
    <w:rsid w:val="00D67586"/>
    <w:rsid w:val="00D778DF"/>
    <w:rsid w:val="00D80872"/>
    <w:rsid w:val="00D958DA"/>
    <w:rsid w:val="00DA6252"/>
    <w:rsid w:val="00DB478F"/>
    <w:rsid w:val="00DC3475"/>
    <w:rsid w:val="00DD7574"/>
    <w:rsid w:val="00DF50A1"/>
    <w:rsid w:val="00E02FB1"/>
    <w:rsid w:val="00E03229"/>
    <w:rsid w:val="00E33345"/>
    <w:rsid w:val="00E93B4F"/>
    <w:rsid w:val="00EC6977"/>
    <w:rsid w:val="00EE1E74"/>
    <w:rsid w:val="00EE3F96"/>
    <w:rsid w:val="00F0006C"/>
    <w:rsid w:val="00F21202"/>
    <w:rsid w:val="00F23E0D"/>
    <w:rsid w:val="00F23EE5"/>
    <w:rsid w:val="00F32278"/>
    <w:rsid w:val="00F40027"/>
    <w:rsid w:val="00F618F3"/>
    <w:rsid w:val="00F67A40"/>
    <w:rsid w:val="00F81085"/>
    <w:rsid w:val="00FA43C7"/>
    <w:rsid w:val="00FC05BF"/>
    <w:rsid w:val="00FC56F3"/>
    <w:rsid w:val="00FD1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41E83A"/>
  <w15:chartTrackingRefBased/>
  <w15:docId w15:val="{58C73856-BC90-4BDF-9562-A6211B927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4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14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1427"/>
  </w:style>
  <w:style w:type="paragraph" w:styleId="Footer">
    <w:name w:val="footer"/>
    <w:basedOn w:val="Normal"/>
    <w:link w:val="FooterChar"/>
    <w:uiPriority w:val="99"/>
    <w:unhideWhenUsed/>
    <w:rsid w:val="002E14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1427"/>
  </w:style>
  <w:style w:type="paragraph" w:styleId="NoSpacing">
    <w:name w:val="No Spacing"/>
    <w:uiPriority w:val="1"/>
    <w:qFormat/>
    <w:rsid w:val="00DA625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23EE5"/>
    <w:pPr>
      <w:ind w:left="720"/>
      <w:contextualSpacing/>
    </w:pPr>
  </w:style>
  <w:style w:type="table" w:styleId="TableGrid">
    <w:name w:val="Table Grid"/>
    <w:basedOn w:val="TableNormal"/>
    <w:uiPriority w:val="39"/>
    <w:rsid w:val="00724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D797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79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 Walsh</dc:creator>
  <cp:keywords/>
  <dc:description/>
  <cp:lastModifiedBy>Megan Walsh</cp:lastModifiedBy>
  <cp:revision>6</cp:revision>
  <cp:lastPrinted>2022-03-09T13:24:00Z</cp:lastPrinted>
  <dcterms:created xsi:type="dcterms:W3CDTF">2023-03-23T10:36:00Z</dcterms:created>
  <dcterms:modified xsi:type="dcterms:W3CDTF">2023-05-25T09:45:00Z</dcterms:modified>
</cp:coreProperties>
</file>